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D1" w:rsidRPr="00C61C0D" w:rsidRDefault="000C36D1" w:rsidP="000C36D1">
      <w:pPr>
        <w:jc w:val="center"/>
        <w:rPr>
          <w:rFonts w:ascii="Segoe Print" w:hAnsi="Segoe Print"/>
          <w:b/>
          <w:szCs w:val="24"/>
        </w:rPr>
      </w:pPr>
      <w:r w:rsidRPr="00C61C0D">
        <w:rPr>
          <w:rFonts w:ascii="Segoe Print" w:hAnsi="Segoe Print"/>
          <w:b/>
          <w:szCs w:val="24"/>
        </w:rPr>
        <w:t xml:space="preserve">Room 4 </w:t>
      </w:r>
      <w:r w:rsidRPr="00C61C0D">
        <w:rPr>
          <w:rFonts w:ascii="Segoe Print" w:hAnsi="Segoe Print"/>
          <w:b/>
          <w:szCs w:val="24"/>
        </w:rPr>
        <w:tab/>
      </w:r>
      <w:r w:rsidR="007C7905" w:rsidRPr="00C61C0D">
        <w:rPr>
          <w:rFonts w:ascii="Segoe Print" w:hAnsi="Segoe Print"/>
          <w:b/>
          <w:szCs w:val="24"/>
        </w:rPr>
        <w:t>Term</w:t>
      </w:r>
      <w:r w:rsidR="00F75CF2">
        <w:rPr>
          <w:rFonts w:ascii="Segoe Print" w:hAnsi="Segoe Print"/>
          <w:b/>
          <w:szCs w:val="24"/>
        </w:rPr>
        <w:t xml:space="preserve"> One</w:t>
      </w:r>
      <w:r w:rsidRPr="00C61C0D">
        <w:rPr>
          <w:rFonts w:ascii="Segoe Print" w:hAnsi="Segoe Print"/>
          <w:b/>
          <w:szCs w:val="24"/>
        </w:rPr>
        <w:tab/>
        <w:t>Week</w:t>
      </w:r>
      <w:r w:rsidR="00B07E79" w:rsidRPr="00C61C0D">
        <w:rPr>
          <w:rFonts w:ascii="Segoe Print" w:hAnsi="Segoe Print"/>
          <w:b/>
          <w:szCs w:val="24"/>
        </w:rPr>
        <w:t xml:space="preserve"> </w:t>
      </w:r>
      <w:r w:rsidR="00F75CF2">
        <w:rPr>
          <w:rFonts w:ascii="Segoe Print" w:hAnsi="Segoe Print"/>
          <w:b/>
          <w:szCs w:val="24"/>
        </w:rPr>
        <w:t>T</w:t>
      </w:r>
      <w:r w:rsidR="00CC46EF">
        <w:rPr>
          <w:rFonts w:ascii="Segoe Print" w:hAnsi="Segoe Print"/>
          <w:b/>
          <w:szCs w:val="24"/>
        </w:rPr>
        <w:t>hree</w:t>
      </w:r>
      <w:r w:rsidR="00C61C0D" w:rsidRPr="00C61C0D">
        <w:rPr>
          <w:rFonts w:ascii="Segoe Print" w:hAnsi="Segoe Print"/>
          <w:b/>
          <w:szCs w:val="24"/>
        </w:rPr>
        <w:t xml:space="preserve"> </w:t>
      </w:r>
      <w:r w:rsidRPr="00C61C0D">
        <w:rPr>
          <w:rFonts w:ascii="Segoe Print" w:hAnsi="Segoe Print"/>
          <w:b/>
          <w:szCs w:val="24"/>
        </w:rPr>
        <w:t>201</w:t>
      </w:r>
      <w:r w:rsidR="00F75CF2">
        <w:rPr>
          <w:rFonts w:ascii="Segoe Print" w:hAnsi="Segoe Print"/>
          <w:b/>
          <w:szCs w:val="24"/>
        </w:rPr>
        <w:t>2</w:t>
      </w:r>
    </w:p>
    <w:tbl>
      <w:tblPr>
        <w:tblStyle w:val="TableGrid"/>
        <w:tblW w:w="15059" w:type="dxa"/>
        <w:tblInd w:w="-885" w:type="dxa"/>
        <w:tblLook w:val="04A0" w:firstRow="1" w:lastRow="0" w:firstColumn="1" w:lastColumn="0" w:noHBand="0" w:noVBand="1"/>
      </w:tblPr>
      <w:tblGrid>
        <w:gridCol w:w="824"/>
        <w:gridCol w:w="2490"/>
        <w:gridCol w:w="2555"/>
        <w:gridCol w:w="4217"/>
        <w:gridCol w:w="2512"/>
        <w:gridCol w:w="2461"/>
      </w:tblGrid>
      <w:tr w:rsidR="00CC46EF" w:rsidTr="00CC46EF">
        <w:trPr>
          <w:trHeight w:val="316"/>
        </w:trPr>
        <w:tc>
          <w:tcPr>
            <w:tcW w:w="824" w:type="dxa"/>
            <w:shd w:val="pct45" w:color="auto" w:fill="auto"/>
          </w:tcPr>
          <w:p w:rsidR="00CC46EF" w:rsidRDefault="00CC46EF" w:rsidP="00DE6C68"/>
        </w:tc>
        <w:tc>
          <w:tcPr>
            <w:tcW w:w="2490" w:type="dxa"/>
          </w:tcPr>
          <w:p w:rsidR="00CC46EF" w:rsidRDefault="00CC46EF" w:rsidP="00F75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13 February</w:t>
            </w:r>
          </w:p>
        </w:tc>
        <w:tc>
          <w:tcPr>
            <w:tcW w:w="2555" w:type="dxa"/>
          </w:tcPr>
          <w:p w:rsidR="00CC46EF" w:rsidRPr="006249BA" w:rsidRDefault="00CC46EF" w:rsidP="00F75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Tuesday   </w:t>
            </w:r>
            <w:r w:rsidRPr="006249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14 </w:t>
            </w:r>
            <w:r w:rsidRPr="006249BA">
              <w:rPr>
                <w:sz w:val="20"/>
                <w:szCs w:val="20"/>
              </w:rPr>
              <w:t>February</w:t>
            </w:r>
          </w:p>
        </w:tc>
        <w:tc>
          <w:tcPr>
            <w:tcW w:w="4217" w:type="dxa"/>
          </w:tcPr>
          <w:p w:rsidR="00CC46EF" w:rsidRPr="006249BA" w:rsidRDefault="00CC46EF" w:rsidP="00F75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Wednesday 15</w:t>
            </w:r>
            <w:r w:rsidRPr="006249BA">
              <w:rPr>
                <w:sz w:val="20"/>
                <w:szCs w:val="20"/>
              </w:rPr>
              <w:t xml:space="preserve"> February</w:t>
            </w:r>
          </w:p>
        </w:tc>
        <w:tc>
          <w:tcPr>
            <w:tcW w:w="2512" w:type="dxa"/>
          </w:tcPr>
          <w:p w:rsidR="00CC46EF" w:rsidRPr="006249BA" w:rsidRDefault="00CC46EF" w:rsidP="00F75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Thursday 16</w:t>
            </w:r>
            <w:r w:rsidRPr="006249BA">
              <w:rPr>
                <w:sz w:val="20"/>
                <w:szCs w:val="20"/>
              </w:rPr>
              <w:t xml:space="preserve"> February</w:t>
            </w:r>
          </w:p>
        </w:tc>
        <w:tc>
          <w:tcPr>
            <w:tcW w:w="2461" w:type="dxa"/>
          </w:tcPr>
          <w:p w:rsidR="00CC46EF" w:rsidRPr="006249BA" w:rsidRDefault="00CC46EF" w:rsidP="00F75C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Friday 17</w:t>
            </w:r>
            <w:r w:rsidRPr="006249BA">
              <w:rPr>
                <w:sz w:val="20"/>
                <w:szCs w:val="20"/>
              </w:rPr>
              <w:t xml:space="preserve"> February</w:t>
            </w:r>
          </w:p>
        </w:tc>
      </w:tr>
      <w:tr w:rsidR="00CC46EF" w:rsidTr="00CC46EF">
        <w:trPr>
          <w:trHeight w:val="335"/>
        </w:trPr>
        <w:tc>
          <w:tcPr>
            <w:tcW w:w="824" w:type="dxa"/>
            <w:shd w:val="pct45" w:color="auto" w:fill="auto"/>
          </w:tcPr>
          <w:p w:rsidR="00CC46EF" w:rsidRDefault="00CC46EF" w:rsidP="00DE6C68">
            <w:r>
              <w:t>8.45</w:t>
            </w:r>
          </w:p>
        </w:tc>
        <w:tc>
          <w:tcPr>
            <w:tcW w:w="2490" w:type="dxa"/>
          </w:tcPr>
          <w:p w:rsidR="00CC46EF" w:rsidRPr="006249BA" w:rsidRDefault="00CC46EF" w:rsidP="00082F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45" w:type="dxa"/>
            <w:gridSpan w:val="4"/>
          </w:tcPr>
          <w:p w:rsidR="00CC46EF" w:rsidRPr="006249BA" w:rsidRDefault="00CC46EF" w:rsidP="00082F60">
            <w:pPr>
              <w:jc w:val="center"/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Roll/Notices/Prayer/Brain Gym</w:t>
            </w:r>
          </w:p>
        </w:tc>
      </w:tr>
      <w:tr w:rsidR="00CC46EF" w:rsidTr="00CC46EF">
        <w:trPr>
          <w:trHeight w:val="461"/>
        </w:trPr>
        <w:tc>
          <w:tcPr>
            <w:tcW w:w="824" w:type="dxa"/>
            <w:shd w:val="pct45" w:color="auto" w:fill="auto"/>
          </w:tcPr>
          <w:p w:rsidR="00CC46EF" w:rsidRDefault="00CC46EF" w:rsidP="00DE6C68">
            <w:r>
              <w:t>9.00</w:t>
            </w:r>
          </w:p>
        </w:tc>
        <w:tc>
          <w:tcPr>
            <w:tcW w:w="2490" w:type="dxa"/>
          </w:tcPr>
          <w:p w:rsidR="00CC46EF" w:rsidRPr="006249BA" w:rsidRDefault="00CC46EF" w:rsidP="00DE6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</w:t>
            </w:r>
            <w:r w:rsidR="00941B40">
              <w:rPr>
                <w:sz w:val="20"/>
                <w:szCs w:val="20"/>
              </w:rPr>
              <w:t xml:space="preserve"> –Lesson 0ne</w:t>
            </w:r>
          </w:p>
        </w:tc>
        <w:tc>
          <w:tcPr>
            <w:tcW w:w="2555" w:type="dxa"/>
          </w:tcPr>
          <w:p w:rsidR="00CC46EF" w:rsidRDefault="00CC46EF" w:rsidP="00DE6C68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R</w:t>
            </w:r>
            <w:r w:rsidR="00941B40">
              <w:rPr>
                <w:sz w:val="20"/>
                <w:szCs w:val="20"/>
              </w:rPr>
              <w:t>eading</w:t>
            </w:r>
          </w:p>
          <w:p w:rsidR="00CC46EF" w:rsidRPr="006249BA" w:rsidRDefault="00CC46EF" w:rsidP="00DE6C68">
            <w:pPr>
              <w:rPr>
                <w:sz w:val="20"/>
                <w:szCs w:val="20"/>
              </w:rPr>
            </w:pPr>
          </w:p>
        </w:tc>
        <w:tc>
          <w:tcPr>
            <w:tcW w:w="4217" w:type="dxa"/>
          </w:tcPr>
          <w:p w:rsidR="00CC46EF" w:rsidRDefault="00CC46EF" w:rsidP="00DE6C68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RE</w:t>
            </w:r>
            <w:r w:rsidR="00941B40">
              <w:rPr>
                <w:sz w:val="20"/>
                <w:szCs w:val="20"/>
              </w:rPr>
              <w:t xml:space="preserve"> – lesson two</w:t>
            </w:r>
          </w:p>
          <w:p w:rsidR="00CC46EF" w:rsidRPr="006249BA" w:rsidRDefault="00CC46EF" w:rsidP="00DE6C68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</w:tcPr>
          <w:p w:rsidR="00CC46EF" w:rsidRDefault="00CC46EF" w:rsidP="00C61C0D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RE</w:t>
            </w:r>
            <w:r w:rsidR="00941B40">
              <w:rPr>
                <w:sz w:val="20"/>
                <w:szCs w:val="20"/>
              </w:rPr>
              <w:t xml:space="preserve"> lesson three</w:t>
            </w:r>
          </w:p>
          <w:p w:rsidR="00CC46EF" w:rsidRPr="006249BA" w:rsidRDefault="00CC46EF" w:rsidP="00C61C0D">
            <w:pPr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:rsidR="00CC46EF" w:rsidRPr="006249BA" w:rsidRDefault="00B04CDF" w:rsidP="00CC4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 </w:t>
            </w:r>
          </w:p>
        </w:tc>
      </w:tr>
      <w:tr w:rsidR="00941B40" w:rsidTr="00CC46EF">
        <w:trPr>
          <w:trHeight w:val="827"/>
        </w:trPr>
        <w:tc>
          <w:tcPr>
            <w:tcW w:w="824" w:type="dxa"/>
            <w:vMerge w:val="restart"/>
            <w:shd w:val="pct45" w:color="auto" w:fill="auto"/>
          </w:tcPr>
          <w:p w:rsidR="00941B40" w:rsidRDefault="00941B40" w:rsidP="00DE6C68">
            <w:r>
              <w:t>9.30</w:t>
            </w:r>
          </w:p>
        </w:tc>
        <w:tc>
          <w:tcPr>
            <w:tcW w:w="2490" w:type="dxa"/>
            <w:vMerge w:val="restart"/>
          </w:tcPr>
          <w:p w:rsidR="00941B40" w:rsidRPr="006249BA" w:rsidRDefault="00941B40" w:rsidP="00B90B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Reading</w:t>
            </w: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:rsidR="00941B40" w:rsidRPr="006249BA" w:rsidRDefault="00941B40" w:rsidP="00B90BAB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9.30 Fundamental Movement Skills –</w:t>
            </w:r>
          </w:p>
          <w:p w:rsidR="00941B40" w:rsidRPr="006249BA" w:rsidRDefault="00941B40" w:rsidP="00B90BAB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 xml:space="preserve"> One handed Strike </w:t>
            </w:r>
          </w:p>
          <w:p w:rsidR="00941B40" w:rsidRPr="006249BA" w:rsidRDefault="00941B40" w:rsidP="00F75CF2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WAL how to use one handed strike to hit a ball.</w:t>
            </w:r>
          </w:p>
        </w:tc>
        <w:tc>
          <w:tcPr>
            <w:tcW w:w="4217" w:type="dxa"/>
            <w:vMerge w:val="restart"/>
          </w:tcPr>
          <w:p w:rsidR="00941B40" w:rsidRDefault="00941B40" w:rsidP="00E21FC6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Reading</w:t>
            </w:r>
          </w:p>
          <w:p w:rsidR="00941B40" w:rsidRPr="006249BA" w:rsidRDefault="00941B40" w:rsidP="00E21FC6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 w:val="restart"/>
          </w:tcPr>
          <w:p w:rsidR="00941B40" w:rsidRDefault="00941B40" w:rsidP="00E21FC6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Reading</w:t>
            </w:r>
          </w:p>
          <w:p w:rsidR="00941B40" w:rsidRPr="006249BA" w:rsidRDefault="00941B40" w:rsidP="00E21FC6">
            <w:pPr>
              <w:rPr>
                <w:sz w:val="20"/>
                <w:szCs w:val="20"/>
              </w:rPr>
            </w:pPr>
          </w:p>
        </w:tc>
        <w:tc>
          <w:tcPr>
            <w:tcW w:w="2461" w:type="dxa"/>
            <w:vMerge w:val="restart"/>
          </w:tcPr>
          <w:p w:rsidR="00941B40" w:rsidRPr="006249BA" w:rsidRDefault="00941B40" w:rsidP="0096691B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 xml:space="preserve">ICT  </w:t>
            </w:r>
          </w:p>
          <w:p w:rsidR="00941B40" w:rsidRDefault="00941B40" w:rsidP="00941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word to make a name poster using word art adding borders and inserting clipart.</w:t>
            </w:r>
          </w:p>
          <w:p w:rsidR="00941B40" w:rsidRPr="006249BA" w:rsidRDefault="00941B40" w:rsidP="00941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to save to our folders.</w:t>
            </w:r>
          </w:p>
        </w:tc>
      </w:tr>
      <w:tr w:rsidR="00941B40" w:rsidTr="00CC46EF">
        <w:trPr>
          <w:trHeight w:val="827"/>
        </w:trPr>
        <w:tc>
          <w:tcPr>
            <w:tcW w:w="824" w:type="dxa"/>
            <w:vMerge/>
            <w:tcBorders>
              <w:bottom w:val="single" w:sz="4" w:space="0" w:color="auto"/>
            </w:tcBorders>
            <w:shd w:val="pct45" w:color="auto" w:fill="auto"/>
          </w:tcPr>
          <w:p w:rsidR="00941B40" w:rsidRDefault="00941B40" w:rsidP="00DE6C68"/>
        </w:tc>
        <w:tc>
          <w:tcPr>
            <w:tcW w:w="2490" w:type="dxa"/>
            <w:vMerge/>
            <w:tcBorders>
              <w:bottom w:val="single" w:sz="4" w:space="0" w:color="auto"/>
            </w:tcBorders>
          </w:tcPr>
          <w:p w:rsidR="00941B40" w:rsidRPr="006249BA" w:rsidRDefault="00941B40" w:rsidP="00CC46EF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tcBorders>
              <w:bottom w:val="single" w:sz="4" w:space="0" w:color="auto"/>
            </w:tcBorders>
          </w:tcPr>
          <w:p w:rsidR="00941B40" w:rsidRPr="006249BA" w:rsidRDefault="00941B40" w:rsidP="00941B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10.00  ICT  </w:t>
            </w:r>
            <w:proofErr w:type="spellStart"/>
            <w:r>
              <w:rPr>
                <w:sz w:val="20"/>
                <w:szCs w:val="20"/>
              </w:rPr>
              <w:t>Mathletics</w:t>
            </w:r>
            <w:proofErr w:type="spellEnd"/>
          </w:p>
        </w:tc>
        <w:tc>
          <w:tcPr>
            <w:tcW w:w="4217" w:type="dxa"/>
            <w:vMerge/>
            <w:tcBorders>
              <w:bottom w:val="single" w:sz="4" w:space="0" w:color="auto"/>
            </w:tcBorders>
          </w:tcPr>
          <w:p w:rsidR="00941B40" w:rsidRPr="006249BA" w:rsidRDefault="00941B40" w:rsidP="00E21FC6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  <w:tcBorders>
              <w:bottom w:val="single" w:sz="4" w:space="0" w:color="auto"/>
            </w:tcBorders>
          </w:tcPr>
          <w:p w:rsidR="00941B40" w:rsidRPr="006249BA" w:rsidRDefault="00941B40" w:rsidP="00E21FC6">
            <w:pPr>
              <w:rPr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bottom w:val="single" w:sz="4" w:space="0" w:color="auto"/>
            </w:tcBorders>
          </w:tcPr>
          <w:p w:rsidR="00941B40" w:rsidRPr="006249BA" w:rsidRDefault="00941B40" w:rsidP="0096691B">
            <w:pPr>
              <w:rPr>
                <w:sz w:val="20"/>
                <w:szCs w:val="20"/>
              </w:rPr>
            </w:pPr>
          </w:p>
        </w:tc>
      </w:tr>
      <w:tr w:rsidR="00CC46EF" w:rsidTr="00CC46EF">
        <w:trPr>
          <w:trHeight w:val="316"/>
        </w:trPr>
        <w:tc>
          <w:tcPr>
            <w:tcW w:w="824" w:type="dxa"/>
            <w:shd w:val="pct45" w:color="auto" w:fill="auto"/>
          </w:tcPr>
          <w:p w:rsidR="00CC46EF" w:rsidRDefault="00CC46EF" w:rsidP="00DE6C68">
            <w:r>
              <w:t>10.30</w:t>
            </w:r>
          </w:p>
        </w:tc>
        <w:tc>
          <w:tcPr>
            <w:tcW w:w="2490" w:type="dxa"/>
            <w:shd w:val="pct10" w:color="auto" w:fill="auto"/>
          </w:tcPr>
          <w:p w:rsidR="00CC46EF" w:rsidRPr="006249BA" w:rsidRDefault="00CC46EF" w:rsidP="00DE6C68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shd w:val="pct10" w:color="auto" w:fill="auto"/>
          </w:tcPr>
          <w:p w:rsidR="00CC46EF" w:rsidRPr="006249BA" w:rsidRDefault="00CC46EF" w:rsidP="00DE6C68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Morning Tea</w:t>
            </w:r>
          </w:p>
        </w:tc>
        <w:tc>
          <w:tcPr>
            <w:tcW w:w="4217" w:type="dxa"/>
            <w:shd w:val="pct10" w:color="auto" w:fill="auto"/>
          </w:tcPr>
          <w:p w:rsidR="00CC46EF" w:rsidRPr="006249BA" w:rsidRDefault="00CC46EF" w:rsidP="00DE6C68">
            <w:pPr>
              <w:rPr>
                <w:sz w:val="20"/>
                <w:szCs w:val="20"/>
              </w:rPr>
            </w:pPr>
            <w:r w:rsidRPr="006249BA">
              <w:rPr>
                <w:rFonts w:ascii="Bodoni MT Black" w:hAnsi="Bodoni MT Black"/>
                <w:b/>
                <w:sz w:val="20"/>
                <w:szCs w:val="20"/>
              </w:rPr>
              <w:t>Duty</w:t>
            </w:r>
          </w:p>
        </w:tc>
        <w:tc>
          <w:tcPr>
            <w:tcW w:w="2512" w:type="dxa"/>
            <w:shd w:val="pct10" w:color="auto" w:fill="auto"/>
          </w:tcPr>
          <w:p w:rsidR="00CC46EF" w:rsidRPr="006249BA" w:rsidRDefault="00CC46EF" w:rsidP="00DE6C68">
            <w:pPr>
              <w:rPr>
                <w:rFonts w:ascii="Bodoni MT Black" w:hAnsi="Bodoni MT Black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pct10" w:color="auto" w:fill="auto"/>
          </w:tcPr>
          <w:p w:rsidR="00CC46EF" w:rsidRPr="006249BA" w:rsidRDefault="00CC46EF" w:rsidP="00DE6C68">
            <w:pPr>
              <w:rPr>
                <w:sz w:val="20"/>
                <w:szCs w:val="20"/>
              </w:rPr>
            </w:pPr>
          </w:p>
        </w:tc>
      </w:tr>
      <w:tr w:rsidR="00B04CDF" w:rsidTr="00CC46EF">
        <w:trPr>
          <w:trHeight w:val="335"/>
        </w:trPr>
        <w:tc>
          <w:tcPr>
            <w:tcW w:w="824" w:type="dxa"/>
            <w:shd w:val="pct45" w:color="auto" w:fill="auto"/>
          </w:tcPr>
          <w:p w:rsidR="00B04CDF" w:rsidRDefault="00B04CDF" w:rsidP="00DE6C68">
            <w:r>
              <w:t>10.50</w:t>
            </w:r>
          </w:p>
        </w:tc>
        <w:tc>
          <w:tcPr>
            <w:tcW w:w="2490" w:type="dxa"/>
            <w:vMerge w:val="restart"/>
          </w:tcPr>
          <w:p w:rsidR="00B04CDF" w:rsidRPr="006249BA" w:rsidRDefault="00B04CDF" w:rsidP="003C4BD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newsboard</w:t>
            </w:r>
            <w:proofErr w:type="spellEnd"/>
          </w:p>
        </w:tc>
        <w:tc>
          <w:tcPr>
            <w:tcW w:w="2555" w:type="dxa"/>
            <w:vMerge w:val="restart"/>
          </w:tcPr>
          <w:p w:rsidR="00B04CDF" w:rsidRDefault="00B04CDF" w:rsidP="003C4BD8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 xml:space="preserve">Writing </w:t>
            </w:r>
            <w:r>
              <w:rPr>
                <w:sz w:val="20"/>
                <w:szCs w:val="20"/>
              </w:rPr>
              <w:t xml:space="preserve"> Groups –</w:t>
            </w:r>
          </w:p>
          <w:p w:rsidR="00B04CDF" w:rsidRDefault="00B04CDF" w:rsidP="00B04CDF">
            <w:pPr>
              <w:rPr>
                <w:sz w:val="20"/>
                <w:szCs w:val="20"/>
              </w:rPr>
            </w:pPr>
          </w:p>
          <w:p w:rsidR="00B04CDF" w:rsidRDefault="00B04CDF" w:rsidP="003C4BD8">
            <w:pPr>
              <w:rPr>
                <w:sz w:val="20"/>
                <w:szCs w:val="20"/>
              </w:rPr>
            </w:pPr>
          </w:p>
          <w:p w:rsidR="00B04CDF" w:rsidRPr="006249BA" w:rsidRDefault="00B04CDF" w:rsidP="003C4BD8">
            <w:pPr>
              <w:rPr>
                <w:sz w:val="20"/>
                <w:szCs w:val="20"/>
              </w:rPr>
            </w:pPr>
          </w:p>
        </w:tc>
        <w:tc>
          <w:tcPr>
            <w:tcW w:w="4217" w:type="dxa"/>
            <w:vMerge w:val="restart"/>
          </w:tcPr>
          <w:p w:rsidR="00B04CDF" w:rsidRPr="006249BA" w:rsidRDefault="00B04CDF" w:rsidP="003C4B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</w:p>
        </w:tc>
        <w:tc>
          <w:tcPr>
            <w:tcW w:w="2512" w:type="dxa"/>
            <w:vMerge w:val="restart"/>
          </w:tcPr>
          <w:p w:rsidR="00B04CDF" w:rsidRPr="006249BA" w:rsidRDefault="00B04CDF" w:rsidP="00DE6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Writing</w:t>
            </w:r>
          </w:p>
        </w:tc>
        <w:tc>
          <w:tcPr>
            <w:tcW w:w="2461" w:type="dxa"/>
          </w:tcPr>
          <w:p w:rsidR="00B04CDF" w:rsidRPr="006249BA" w:rsidRDefault="00B04CDF" w:rsidP="00DE6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Fitness: </w:t>
            </w:r>
          </w:p>
        </w:tc>
      </w:tr>
      <w:tr w:rsidR="00B04CDF" w:rsidTr="00B04CDF">
        <w:trPr>
          <w:trHeight w:val="499"/>
        </w:trPr>
        <w:tc>
          <w:tcPr>
            <w:tcW w:w="824" w:type="dxa"/>
            <w:shd w:val="pct45" w:color="auto" w:fill="auto"/>
          </w:tcPr>
          <w:p w:rsidR="00B04CDF" w:rsidRDefault="00B04CDF" w:rsidP="006249BA">
            <w:r>
              <w:t>11.00</w:t>
            </w:r>
          </w:p>
        </w:tc>
        <w:tc>
          <w:tcPr>
            <w:tcW w:w="2490" w:type="dxa"/>
            <w:vMerge/>
          </w:tcPr>
          <w:p w:rsidR="00B04CDF" w:rsidRPr="006249BA" w:rsidRDefault="00B04CDF" w:rsidP="003C4BD8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vMerge/>
          </w:tcPr>
          <w:p w:rsidR="00B04CDF" w:rsidRPr="006249BA" w:rsidRDefault="00B04CDF" w:rsidP="003C4BD8">
            <w:pPr>
              <w:rPr>
                <w:sz w:val="20"/>
                <w:szCs w:val="20"/>
              </w:rPr>
            </w:pPr>
          </w:p>
        </w:tc>
        <w:tc>
          <w:tcPr>
            <w:tcW w:w="4217" w:type="dxa"/>
            <w:vMerge/>
          </w:tcPr>
          <w:p w:rsidR="00B04CDF" w:rsidRPr="006249BA" w:rsidRDefault="00B04CDF" w:rsidP="003C4BD8">
            <w:pPr>
              <w:rPr>
                <w:sz w:val="20"/>
                <w:szCs w:val="20"/>
              </w:rPr>
            </w:pPr>
          </w:p>
        </w:tc>
        <w:tc>
          <w:tcPr>
            <w:tcW w:w="2512" w:type="dxa"/>
            <w:vMerge/>
          </w:tcPr>
          <w:p w:rsidR="00B04CDF" w:rsidRPr="006249BA" w:rsidRDefault="00B04CDF" w:rsidP="00DE6C68">
            <w:pPr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:rsidR="00B04CDF" w:rsidRPr="006249BA" w:rsidRDefault="00B04CDF" w:rsidP="006818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Homework testing – spelling and </w:t>
            </w:r>
            <w:r w:rsidR="00977642">
              <w:rPr>
                <w:sz w:val="20"/>
                <w:szCs w:val="20"/>
              </w:rPr>
              <w:t>finishing off time.</w:t>
            </w:r>
          </w:p>
        </w:tc>
      </w:tr>
      <w:tr w:rsidR="00B04CDF" w:rsidTr="00B04CDF">
        <w:trPr>
          <w:trHeight w:val="524"/>
        </w:trPr>
        <w:tc>
          <w:tcPr>
            <w:tcW w:w="824" w:type="dxa"/>
            <w:vMerge w:val="restart"/>
            <w:shd w:val="pct45" w:color="auto" w:fill="auto"/>
          </w:tcPr>
          <w:p w:rsidR="00B04CDF" w:rsidRDefault="00B04CDF" w:rsidP="00DE6C68">
            <w:r>
              <w:t>11.45</w:t>
            </w:r>
          </w:p>
        </w:tc>
        <w:tc>
          <w:tcPr>
            <w:tcW w:w="2490" w:type="dxa"/>
            <w:vMerge w:val="restart"/>
          </w:tcPr>
          <w:p w:rsidR="00B04CDF" w:rsidRPr="006249BA" w:rsidRDefault="004E76E8" w:rsidP="00C61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Singing Practise</w:t>
            </w:r>
          </w:p>
        </w:tc>
        <w:tc>
          <w:tcPr>
            <w:tcW w:w="2555" w:type="dxa"/>
            <w:vMerge w:val="restart"/>
          </w:tcPr>
          <w:p w:rsidR="00B04CDF" w:rsidRPr="006249BA" w:rsidRDefault="00B04CDF" w:rsidP="00C61C0D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Maths</w:t>
            </w:r>
          </w:p>
          <w:p w:rsidR="00B04CDF" w:rsidRPr="006249BA" w:rsidRDefault="00B04CDF" w:rsidP="00C61C0D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See separate plan</w:t>
            </w:r>
          </w:p>
          <w:p w:rsidR="00B04CDF" w:rsidRPr="006249BA" w:rsidRDefault="00B04CDF" w:rsidP="00C61C0D">
            <w:pPr>
              <w:rPr>
                <w:sz w:val="20"/>
                <w:szCs w:val="20"/>
              </w:rPr>
            </w:pP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B04CDF" w:rsidRPr="006249BA" w:rsidRDefault="00B04CDF" w:rsidP="00873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Swimming 11.30 – 12pm </w:t>
            </w:r>
          </w:p>
        </w:tc>
        <w:tc>
          <w:tcPr>
            <w:tcW w:w="2512" w:type="dxa"/>
            <w:vMerge w:val="restart"/>
          </w:tcPr>
          <w:p w:rsidR="00B04CDF" w:rsidRDefault="00B04CDF" w:rsidP="003672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Maths</w:t>
            </w:r>
          </w:p>
          <w:p w:rsidR="00B04CDF" w:rsidRPr="006249BA" w:rsidRDefault="00B04CDF" w:rsidP="00367289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See separate plan</w:t>
            </w:r>
          </w:p>
        </w:tc>
        <w:tc>
          <w:tcPr>
            <w:tcW w:w="2461" w:type="dxa"/>
            <w:vMerge w:val="restart"/>
          </w:tcPr>
          <w:p w:rsidR="00B04CDF" w:rsidRDefault="00B04CDF" w:rsidP="00C61C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Maths</w:t>
            </w:r>
          </w:p>
          <w:p w:rsidR="00B04CDF" w:rsidRPr="006249BA" w:rsidRDefault="00B04CDF" w:rsidP="00C61C0D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See separate plan</w:t>
            </w:r>
          </w:p>
        </w:tc>
      </w:tr>
      <w:tr w:rsidR="00B04CDF" w:rsidTr="00CC46EF">
        <w:trPr>
          <w:trHeight w:val="523"/>
        </w:trPr>
        <w:tc>
          <w:tcPr>
            <w:tcW w:w="824" w:type="dxa"/>
            <w:vMerge/>
            <w:tcBorders>
              <w:bottom w:val="single" w:sz="4" w:space="0" w:color="auto"/>
            </w:tcBorders>
            <w:shd w:val="pct45" w:color="auto" w:fill="auto"/>
          </w:tcPr>
          <w:p w:rsidR="00B04CDF" w:rsidRDefault="00B04CDF" w:rsidP="00DE6C68"/>
        </w:tc>
        <w:tc>
          <w:tcPr>
            <w:tcW w:w="2490" w:type="dxa"/>
            <w:vMerge/>
            <w:tcBorders>
              <w:bottom w:val="single" w:sz="4" w:space="0" w:color="auto"/>
            </w:tcBorders>
          </w:tcPr>
          <w:p w:rsidR="00B04CDF" w:rsidRDefault="00B04CDF" w:rsidP="00C61C0D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bottom w:val="single" w:sz="4" w:space="0" w:color="auto"/>
            </w:tcBorders>
          </w:tcPr>
          <w:p w:rsidR="00B04CDF" w:rsidRPr="006249BA" w:rsidRDefault="00B04CDF" w:rsidP="00C61C0D">
            <w:pPr>
              <w:rPr>
                <w:sz w:val="20"/>
                <w:szCs w:val="20"/>
              </w:rPr>
            </w:pPr>
          </w:p>
        </w:tc>
        <w:tc>
          <w:tcPr>
            <w:tcW w:w="4217" w:type="dxa"/>
            <w:tcBorders>
              <w:bottom w:val="single" w:sz="4" w:space="0" w:color="auto"/>
            </w:tcBorders>
          </w:tcPr>
          <w:p w:rsidR="00B04CDF" w:rsidRDefault="00977642" w:rsidP="00873C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facts practise.</w:t>
            </w:r>
          </w:p>
        </w:tc>
        <w:tc>
          <w:tcPr>
            <w:tcW w:w="2512" w:type="dxa"/>
            <w:vMerge/>
            <w:tcBorders>
              <w:bottom w:val="single" w:sz="4" w:space="0" w:color="auto"/>
            </w:tcBorders>
          </w:tcPr>
          <w:p w:rsidR="00B04CDF" w:rsidRDefault="00B04CDF" w:rsidP="00367289">
            <w:pPr>
              <w:rPr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bottom w:val="single" w:sz="4" w:space="0" w:color="auto"/>
            </w:tcBorders>
          </w:tcPr>
          <w:p w:rsidR="00B04CDF" w:rsidRDefault="00B04CDF" w:rsidP="00C61C0D">
            <w:pPr>
              <w:rPr>
                <w:sz w:val="20"/>
                <w:szCs w:val="20"/>
              </w:rPr>
            </w:pPr>
          </w:p>
        </w:tc>
      </w:tr>
      <w:tr w:rsidR="00CC46EF" w:rsidTr="00CC46EF">
        <w:trPr>
          <w:trHeight w:val="335"/>
        </w:trPr>
        <w:tc>
          <w:tcPr>
            <w:tcW w:w="824" w:type="dxa"/>
            <w:shd w:val="pct45" w:color="auto" w:fill="auto"/>
          </w:tcPr>
          <w:p w:rsidR="00CC46EF" w:rsidRDefault="00CC46EF" w:rsidP="00DE6C68">
            <w:r>
              <w:t>12.30</w:t>
            </w:r>
          </w:p>
        </w:tc>
        <w:tc>
          <w:tcPr>
            <w:tcW w:w="2490" w:type="dxa"/>
            <w:shd w:val="pct10" w:color="auto" w:fill="auto"/>
          </w:tcPr>
          <w:p w:rsidR="00CC46EF" w:rsidRPr="006249BA" w:rsidRDefault="00CC46EF" w:rsidP="00DE6C68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shd w:val="pct10" w:color="auto" w:fill="auto"/>
          </w:tcPr>
          <w:p w:rsidR="00CC46EF" w:rsidRPr="006249BA" w:rsidRDefault="00CC46EF" w:rsidP="00DE6C68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Lunch Break</w:t>
            </w:r>
          </w:p>
        </w:tc>
        <w:tc>
          <w:tcPr>
            <w:tcW w:w="4217" w:type="dxa"/>
            <w:shd w:val="pct10" w:color="auto" w:fill="auto"/>
          </w:tcPr>
          <w:p w:rsidR="00CC46EF" w:rsidRPr="006249BA" w:rsidRDefault="00CC46EF" w:rsidP="00DE6C68">
            <w:pPr>
              <w:rPr>
                <w:rFonts w:ascii="Bodoni MT Black" w:hAnsi="Bodoni MT Black"/>
                <w:b/>
                <w:sz w:val="20"/>
                <w:szCs w:val="20"/>
              </w:rPr>
            </w:pPr>
            <w:r w:rsidRPr="006249BA">
              <w:rPr>
                <w:rFonts w:ascii="Bodoni MT Black" w:hAnsi="Bodoni MT Black"/>
                <w:b/>
                <w:sz w:val="20"/>
                <w:szCs w:val="20"/>
              </w:rPr>
              <w:t>First half duty</w:t>
            </w:r>
          </w:p>
        </w:tc>
        <w:tc>
          <w:tcPr>
            <w:tcW w:w="2512" w:type="dxa"/>
            <w:shd w:val="pct10" w:color="auto" w:fill="auto"/>
          </w:tcPr>
          <w:p w:rsidR="00CC46EF" w:rsidRPr="006249BA" w:rsidRDefault="00CC46EF" w:rsidP="00DE6C68">
            <w:pPr>
              <w:rPr>
                <w:rFonts w:ascii="Bodoni MT Black" w:hAnsi="Bodoni MT Black"/>
                <w:b/>
                <w:sz w:val="20"/>
                <w:szCs w:val="20"/>
              </w:rPr>
            </w:pPr>
            <w:r w:rsidRPr="006249BA">
              <w:rPr>
                <w:rFonts w:ascii="Bodoni MT Black" w:hAnsi="Bodoni MT Black"/>
                <w:b/>
                <w:sz w:val="20"/>
                <w:szCs w:val="20"/>
              </w:rPr>
              <w:t>ICT SUITE Duty</w:t>
            </w:r>
          </w:p>
        </w:tc>
        <w:tc>
          <w:tcPr>
            <w:tcW w:w="2461" w:type="dxa"/>
            <w:shd w:val="pct10" w:color="auto" w:fill="auto"/>
          </w:tcPr>
          <w:p w:rsidR="00CC46EF" w:rsidRPr="006249BA" w:rsidRDefault="00CC46EF" w:rsidP="00DE6C68">
            <w:pPr>
              <w:rPr>
                <w:rFonts w:ascii="Bodoni MT Black" w:hAnsi="Bodoni MT Black"/>
                <w:b/>
                <w:sz w:val="20"/>
                <w:szCs w:val="20"/>
              </w:rPr>
            </w:pPr>
          </w:p>
        </w:tc>
      </w:tr>
      <w:tr w:rsidR="00CC46EF" w:rsidTr="00CC46EF">
        <w:trPr>
          <w:trHeight w:val="316"/>
        </w:trPr>
        <w:tc>
          <w:tcPr>
            <w:tcW w:w="824" w:type="dxa"/>
            <w:shd w:val="pct45" w:color="auto" w:fill="auto"/>
          </w:tcPr>
          <w:p w:rsidR="00CC46EF" w:rsidRDefault="00CC46EF" w:rsidP="000C36D1">
            <w:r>
              <w:t>1.25</w:t>
            </w:r>
          </w:p>
        </w:tc>
        <w:tc>
          <w:tcPr>
            <w:tcW w:w="2490" w:type="dxa"/>
          </w:tcPr>
          <w:p w:rsidR="00CC46EF" w:rsidRPr="006249BA" w:rsidRDefault="00B04CDF" w:rsidP="00775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Swimming lesson</w:t>
            </w:r>
          </w:p>
        </w:tc>
        <w:tc>
          <w:tcPr>
            <w:tcW w:w="11745" w:type="dxa"/>
            <w:gridSpan w:val="4"/>
          </w:tcPr>
          <w:p w:rsidR="00CC46EF" w:rsidRPr="006249BA" w:rsidRDefault="00CC46EF" w:rsidP="007753F8">
            <w:pPr>
              <w:jc w:val="center"/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Clean up gardens in courtyard and Prayer Garden / Roll /Silent reading.</w:t>
            </w:r>
          </w:p>
        </w:tc>
      </w:tr>
      <w:tr w:rsidR="00CC46EF" w:rsidTr="00CC46EF">
        <w:trPr>
          <w:trHeight w:val="557"/>
        </w:trPr>
        <w:tc>
          <w:tcPr>
            <w:tcW w:w="824" w:type="dxa"/>
            <w:shd w:val="pct45" w:color="auto" w:fill="auto"/>
          </w:tcPr>
          <w:p w:rsidR="00CC46EF" w:rsidRDefault="00CC46EF" w:rsidP="00A51B0A">
            <w:r>
              <w:t>1.35</w:t>
            </w:r>
          </w:p>
        </w:tc>
        <w:tc>
          <w:tcPr>
            <w:tcW w:w="2490" w:type="dxa"/>
          </w:tcPr>
          <w:p w:rsidR="00CC46EF" w:rsidRDefault="00941B40" w:rsidP="00C956B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Homework</w:t>
            </w:r>
          </w:p>
        </w:tc>
        <w:tc>
          <w:tcPr>
            <w:tcW w:w="2555" w:type="dxa"/>
            <w:vMerge w:val="restart"/>
          </w:tcPr>
          <w:p w:rsidR="00CC46EF" w:rsidRPr="006249BA" w:rsidRDefault="004E76E8" w:rsidP="004E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Cool Schools WAL how to be active listeners. – session one Cool School page 34 -35</w:t>
            </w:r>
          </w:p>
        </w:tc>
        <w:tc>
          <w:tcPr>
            <w:tcW w:w="4217" w:type="dxa"/>
          </w:tcPr>
          <w:p w:rsidR="00CC46EF" w:rsidRPr="006249BA" w:rsidRDefault="004E76E8" w:rsidP="003672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Cool Schools WAL how to use I statements and affirmations  </w:t>
            </w:r>
            <w:proofErr w:type="spellStart"/>
            <w:r>
              <w:rPr>
                <w:sz w:val="20"/>
                <w:szCs w:val="20"/>
              </w:rPr>
              <w:t>pg</w:t>
            </w:r>
            <w:proofErr w:type="spellEnd"/>
            <w:r>
              <w:rPr>
                <w:sz w:val="20"/>
                <w:szCs w:val="20"/>
              </w:rPr>
              <w:t xml:space="preserve"> 36 -37</w:t>
            </w:r>
          </w:p>
        </w:tc>
        <w:tc>
          <w:tcPr>
            <w:tcW w:w="2512" w:type="dxa"/>
          </w:tcPr>
          <w:p w:rsidR="00CC46EF" w:rsidRPr="006249BA" w:rsidRDefault="00CC46EF" w:rsidP="00C956B7">
            <w:pPr>
              <w:pStyle w:val="NoSpacing"/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PE – Practise FMS from Tuesday.</w:t>
            </w:r>
          </w:p>
        </w:tc>
        <w:tc>
          <w:tcPr>
            <w:tcW w:w="2461" w:type="dxa"/>
            <w:vMerge w:val="restart"/>
          </w:tcPr>
          <w:p w:rsidR="00CC46EF" w:rsidRDefault="00CC46EF" w:rsidP="00DB651A">
            <w:pPr>
              <w:rPr>
                <w:sz w:val="20"/>
                <w:szCs w:val="20"/>
              </w:rPr>
            </w:pPr>
            <w:r w:rsidRPr="006249BA">
              <w:rPr>
                <w:sz w:val="20"/>
                <w:szCs w:val="20"/>
              </w:rPr>
              <w:t>Visual A</w:t>
            </w:r>
            <w:r>
              <w:rPr>
                <w:sz w:val="20"/>
                <w:szCs w:val="20"/>
              </w:rPr>
              <w:t>r</w:t>
            </w:r>
            <w:r w:rsidRPr="006249BA">
              <w:rPr>
                <w:sz w:val="20"/>
                <w:szCs w:val="20"/>
              </w:rPr>
              <w:t>t</w:t>
            </w:r>
          </w:p>
          <w:p w:rsidR="00CC46EF" w:rsidRPr="006249BA" w:rsidRDefault="00A51738" w:rsidP="00DB6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 and cool colours/ Contrasting colours –WAL how colours can be grouped on the colour wheel.  We will design a contrast picture using hot and cool colours.</w:t>
            </w:r>
            <w:bookmarkStart w:id="0" w:name="_GoBack"/>
            <w:bookmarkEnd w:id="0"/>
          </w:p>
        </w:tc>
      </w:tr>
      <w:tr w:rsidR="004E76E8" w:rsidTr="00CC46EF">
        <w:trPr>
          <w:trHeight w:val="316"/>
        </w:trPr>
        <w:tc>
          <w:tcPr>
            <w:tcW w:w="824" w:type="dxa"/>
            <w:shd w:val="pct45" w:color="auto" w:fill="auto"/>
          </w:tcPr>
          <w:p w:rsidR="004E76E8" w:rsidRDefault="004E76E8" w:rsidP="00A51B0A">
            <w:r>
              <w:t>2.15</w:t>
            </w:r>
          </w:p>
        </w:tc>
        <w:tc>
          <w:tcPr>
            <w:tcW w:w="2490" w:type="dxa"/>
            <w:vMerge w:val="restart"/>
          </w:tcPr>
          <w:p w:rsidR="004E76E8" w:rsidRPr="005717A3" w:rsidRDefault="004E76E8" w:rsidP="005717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Goal book</w:t>
            </w:r>
          </w:p>
          <w:p w:rsidR="004E76E8" w:rsidRPr="005717A3" w:rsidRDefault="004E76E8" w:rsidP="004E76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5" w:type="dxa"/>
            <w:vMerge/>
          </w:tcPr>
          <w:p w:rsidR="004E76E8" w:rsidRPr="005717A3" w:rsidRDefault="004E76E8" w:rsidP="005717A3">
            <w:pPr>
              <w:rPr>
                <w:sz w:val="20"/>
                <w:szCs w:val="20"/>
              </w:rPr>
            </w:pPr>
          </w:p>
        </w:tc>
        <w:tc>
          <w:tcPr>
            <w:tcW w:w="4217" w:type="dxa"/>
            <w:vMerge w:val="restart"/>
          </w:tcPr>
          <w:p w:rsidR="004E76E8" w:rsidRPr="00DF6387" w:rsidRDefault="004E76E8" w:rsidP="00C956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ARTS – Dance with Mrs de Farias</w:t>
            </w:r>
          </w:p>
        </w:tc>
        <w:tc>
          <w:tcPr>
            <w:tcW w:w="2512" w:type="dxa"/>
            <w:vMerge w:val="restart"/>
          </w:tcPr>
          <w:p w:rsidR="004E76E8" w:rsidRPr="004E76E8" w:rsidRDefault="004E76E8" w:rsidP="00DB651A">
            <w:pPr>
              <w:rPr>
                <w:sz w:val="20"/>
                <w:szCs w:val="20"/>
              </w:rPr>
            </w:pPr>
            <w:r w:rsidRPr="004E76E8">
              <w:rPr>
                <w:sz w:val="20"/>
                <w:szCs w:val="20"/>
              </w:rPr>
              <w:t xml:space="preserve">Cool Schools session 3 responses to </w:t>
            </w:r>
            <w:proofErr w:type="gramStart"/>
            <w:r w:rsidRPr="004E76E8">
              <w:rPr>
                <w:sz w:val="20"/>
                <w:szCs w:val="20"/>
              </w:rPr>
              <w:t>conflicts  WAL</w:t>
            </w:r>
            <w:proofErr w:type="gramEnd"/>
            <w:r w:rsidRPr="004E76E8">
              <w:rPr>
                <w:sz w:val="20"/>
                <w:szCs w:val="20"/>
              </w:rPr>
              <w:t xml:space="preserve"> how to recognise the different ways of responding to a conflict.</w:t>
            </w:r>
          </w:p>
        </w:tc>
        <w:tc>
          <w:tcPr>
            <w:tcW w:w="2461" w:type="dxa"/>
            <w:vMerge/>
          </w:tcPr>
          <w:p w:rsidR="004E76E8" w:rsidRPr="00BA6390" w:rsidRDefault="004E76E8" w:rsidP="00DE6C68">
            <w:pPr>
              <w:rPr>
                <w:sz w:val="16"/>
                <w:szCs w:val="16"/>
              </w:rPr>
            </w:pPr>
          </w:p>
        </w:tc>
      </w:tr>
      <w:tr w:rsidR="004E76E8" w:rsidTr="00CC46EF">
        <w:trPr>
          <w:trHeight w:val="483"/>
        </w:trPr>
        <w:tc>
          <w:tcPr>
            <w:tcW w:w="824" w:type="dxa"/>
            <w:shd w:val="pct45" w:color="auto" w:fill="auto"/>
          </w:tcPr>
          <w:p w:rsidR="004E76E8" w:rsidRDefault="004E76E8" w:rsidP="000C36D1">
            <w:r>
              <w:t>2.30</w:t>
            </w:r>
          </w:p>
        </w:tc>
        <w:tc>
          <w:tcPr>
            <w:tcW w:w="2490" w:type="dxa"/>
            <w:vMerge/>
          </w:tcPr>
          <w:p w:rsidR="004E76E8" w:rsidRPr="005717A3" w:rsidRDefault="004E76E8" w:rsidP="004E76E8">
            <w:pPr>
              <w:rPr>
                <w:sz w:val="20"/>
                <w:szCs w:val="20"/>
              </w:rPr>
            </w:pPr>
          </w:p>
        </w:tc>
        <w:tc>
          <w:tcPr>
            <w:tcW w:w="2555" w:type="dxa"/>
            <w:vMerge/>
          </w:tcPr>
          <w:p w:rsidR="004E76E8" w:rsidRPr="005717A3" w:rsidRDefault="004E76E8" w:rsidP="00DE6C68">
            <w:pPr>
              <w:rPr>
                <w:sz w:val="20"/>
                <w:szCs w:val="20"/>
              </w:rPr>
            </w:pPr>
          </w:p>
        </w:tc>
        <w:tc>
          <w:tcPr>
            <w:tcW w:w="4217" w:type="dxa"/>
            <w:vMerge/>
          </w:tcPr>
          <w:p w:rsidR="004E76E8" w:rsidRDefault="004E76E8" w:rsidP="00DE6C68"/>
        </w:tc>
        <w:tc>
          <w:tcPr>
            <w:tcW w:w="2512" w:type="dxa"/>
            <w:vMerge/>
          </w:tcPr>
          <w:p w:rsidR="004E76E8" w:rsidRDefault="004E76E8" w:rsidP="00DE6C68"/>
        </w:tc>
        <w:tc>
          <w:tcPr>
            <w:tcW w:w="2461" w:type="dxa"/>
            <w:vMerge/>
          </w:tcPr>
          <w:p w:rsidR="004E76E8" w:rsidRDefault="004E76E8" w:rsidP="00DE6C68"/>
        </w:tc>
      </w:tr>
      <w:tr w:rsidR="00CC46EF" w:rsidTr="00CC46EF">
        <w:trPr>
          <w:trHeight w:val="460"/>
        </w:trPr>
        <w:tc>
          <w:tcPr>
            <w:tcW w:w="824" w:type="dxa"/>
            <w:shd w:val="pct45" w:color="auto" w:fill="auto"/>
          </w:tcPr>
          <w:p w:rsidR="00CC46EF" w:rsidRDefault="00CC46EF" w:rsidP="000C36D1"/>
        </w:tc>
        <w:tc>
          <w:tcPr>
            <w:tcW w:w="2490" w:type="dxa"/>
          </w:tcPr>
          <w:p w:rsidR="00CC46EF" w:rsidRPr="005717A3" w:rsidRDefault="00977642" w:rsidP="00DE6C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 Meeting</w:t>
            </w:r>
          </w:p>
        </w:tc>
        <w:tc>
          <w:tcPr>
            <w:tcW w:w="2555" w:type="dxa"/>
          </w:tcPr>
          <w:p w:rsidR="00CC46EF" w:rsidRPr="005717A3" w:rsidRDefault="00CC46EF" w:rsidP="00DE6C68">
            <w:pPr>
              <w:rPr>
                <w:sz w:val="20"/>
                <w:szCs w:val="20"/>
              </w:rPr>
            </w:pPr>
            <w:r w:rsidRPr="005717A3">
              <w:rPr>
                <w:sz w:val="20"/>
                <w:szCs w:val="20"/>
              </w:rPr>
              <w:t>Staff Meeting</w:t>
            </w:r>
          </w:p>
        </w:tc>
        <w:tc>
          <w:tcPr>
            <w:tcW w:w="4217" w:type="dxa"/>
          </w:tcPr>
          <w:p w:rsidR="00CC46EF" w:rsidRDefault="00CC46EF" w:rsidP="00DE6C68"/>
        </w:tc>
        <w:tc>
          <w:tcPr>
            <w:tcW w:w="2512" w:type="dxa"/>
          </w:tcPr>
          <w:p w:rsidR="00CC46EF" w:rsidRDefault="00CC46EF" w:rsidP="00DE6C68"/>
        </w:tc>
        <w:tc>
          <w:tcPr>
            <w:tcW w:w="2461" w:type="dxa"/>
          </w:tcPr>
          <w:p w:rsidR="00CC46EF" w:rsidRDefault="00CC46EF" w:rsidP="00DE6C68"/>
        </w:tc>
      </w:tr>
    </w:tbl>
    <w:p w:rsidR="000C36D1" w:rsidRPr="000C36D1" w:rsidRDefault="000C36D1" w:rsidP="00D56896"/>
    <w:sectPr w:rsidR="000C36D1" w:rsidRPr="000C36D1" w:rsidSect="00547000">
      <w:pgSz w:w="16838" w:h="11906" w:orient="landscape"/>
      <w:pgMar w:top="284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CDF" w:rsidRDefault="00B04CDF" w:rsidP="00C61C0D">
      <w:pPr>
        <w:spacing w:after="0" w:line="240" w:lineRule="auto"/>
      </w:pPr>
      <w:r>
        <w:separator/>
      </w:r>
    </w:p>
  </w:endnote>
  <w:endnote w:type="continuationSeparator" w:id="0">
    <w:p w:rsidR="00B04CDF" w:rsidRDefault="00B04CDF" w:rsidP="00C6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CDF" w:rsidRDefault="00B04CDF" w:rsidP="00C61C0D">
      <w:pPr>
        <w:spacing w:after="0" w:line="240" w:lineRule="auto"/>
      </w:pPr>
      <w:r>
        <w:separator/>
      </w:r>
    </w:p>
  </w:footnote>
  <w:footnote w:type="continuationSeparator" w:id="0">
    <w:p w:rsidR="00B04CDF" w:rsidRDefault="00B04CDF" w:rsidP="00C6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C2C9D"/>
    <w:multiLevelType w:val="hybridMultilevel"/>
    <w:tmpl w:val="80F4AB78"/>
    <w:lvl w:ilvl="0" w:tplc="528C37AE">
      <w:start w:val="2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636846"/>
    <w:multiLevelType w:val="hybridMultilevel"/>
    <w:tmpl w:val="444A1730"/>
    <w:lvl w:ilvl="0" w:tplc="14090015">
      <w:start w:val="1"/>
      <w:numFmt w:val="upp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E5B3D"/>
    <w:multiLevelType w:val="multilevel"/>
    <w:tmpl w:val="ECD67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D1"/>
    <w:rsid w:val="00082F60"/>
    <w:rsid w:val="000870F8"/>
    <w:rsid w:val="000B533B"/>
    <w:rsid w:val="000C36D1"/>
    <w:rsid w:val="00103D63"/>
    <w:rsid w:val="00165182"/>
    <w:rsid w:val="00177BA2"/>
    <w:rsid w:val="001A4ADB"/>
    <w:rsid w:val="001D0C2A"/>
    <w:rsid w:val="002473E3"/>
    <w:rsid w:val="00257AFE"/>
    <w:rsid w:val="002A1892"/>
    <w:rsid w:val="002B7950"/>
    <w:rsid w:val="00367289"/>
    <w:rsid w:val="003A6F30"/>
    <w:rsid w:val="003C4BD8"/>
    <w:rsid w:val="004E76E8"/>
    <w:rsid w:val="005116FA"/>
    <w:rsid w:val="00547000"/>
    <w:rsid w:val="005717A3"/>
    <w:rsid w:val="0059565B"/>
    <w:rsid w:val="006249BA"/>
    <w:rsid w:val="00666947"/>
    <w:rsid w:val="00681826"/>
    <w:rsid w:val="0073712A"/>
    <w:rsid w:val="00747957"/>
    <w:rsid w:val="007753F8"/>
    <w:rsid w:val="00786185"/>
    <w:rsid w:val="007973C4"/>
    <w:rsid w:val="007B410C"/>
    <w:rsid w:val="007C7905"/>
    <w:rsid w:val="00814ACC"/>
    <w:rsid w:val="008441E2"/>
    <w:rsid w:val="008571EB"/>
    <w:rsid w:val="00873C16"/>
    <w:rsid w:val="0091368F"/>
    <w:rsid w:val="00941B40"/>
    <w:rsid w:val="0096691B"/>
    <w:rsid w:val="00977642"/>
    <w:rsid w:val="00A21C39"/>
    <w:rsid w:val="00A51738"/>
    <w:rsid w:val="00A51B0A"/>
    <w:rsid w:val="00B04CDF"/>
    <w:rsid w:val="00B07E79"/>
    <w:rsid w:val="00B57B70"/>
    <w:rsid w:val="00B90BAB"/>
    <w:rsid w:val="00BA6390"/>
    <w:rsid w:val="00BE0C57"/>
    <w:rsid w:val="00C61C0D"/>
    <w:rsid w:val="00C64079"/>
    <w:rsid w:val="00C956B7"/>
    <w:rsid w:val="00CC377B"/>
    <w:rsid w:val="00CC46EF"/>
    <w:rsid w:val="00CF6765"/>
    <w:rsid w:val="00D11101"/>
    <w:rsid w:val="00D56896"/>
    <w:rsid w:val="00DB651A"/>
    <w:rsid w:val="00DD14CF"/>
    <w:rsid w:val="00DE3ABB"/>
    <w:rsid w:val="00DE6C68"/>
    <w:rsid w:val="00DF6387"/>
    <w:rsid w:val="00E21FC6"/>
    <w:rsid w:val="00E5226A"/>
    <w:rsid w:val="00E973C5"/>
    <w:rsid w:val="00EE0992"/>
    <w:rsid w:val="00F154C8"/>
    <w:rsid w:val="00F17565"/>
    <w:rsid w:val="00F368B9"/>
    <w:rsid w:val="00F6759E"/>
    <w:rsid w:val="00F702BB"/>
    <w:rsid w:val="00F71EB1"/>
    <w:rsid w:val="00F75CF2"/>
    <w:rsid w:val="00FC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4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3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6D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A4ADB"/>
    <w:rPr>
      <w:rFonts w:ascii="Times New Roman" w:eastAsia="Times New Roman" w:hAnsi="Times New Roman" w:cs="Times New Roman"/>
      <w:sz w:val="36"/>
      <w:szCs w:val="3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1A4ADB"/>
    <w:rPr>
      <w:strike w:val="0"/>
      <w:dstrike w:val="0"/>
      <w:color w:val="0000FF"/>
      <w:u w:val="none"/>
      <w:effect w:val="none"/>
    </w:rPr>
  </w:style>
  <w:style w:type="paragraph" w:styleId="NoSpacing">
    <w:name w:val="No Spacing"/>
    <w:uiPriority w:val="1"/>
    <w:qFormat/>
    <w:rsid w:val="001A4AD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C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1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0D"/>
  </w:style>
  <w:style w:type="paragraph" w:styleId="Footer">
    <w:name w:val="footer"/>
    <w:basedOn w:val="Normal"/>
    <w:link w:val="FooterChar"/>
    <w:uiPriority w:val="99"/>
    <w:unhideWhenUsed/>
    <w:rsid w:val="00C61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4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A4A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36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6D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A4ADB"/>
    <w:rPr>
      <w:rFonts w:ascii="Times New Roman" w:eastAsia="Times New Roman" w:hAnsi="Times New Roman" w:cs="Times New Roman"/>
      <w:sz w:val="36"/>
      <w:szCs w:val="36"/>
      <w:lang w:eastAsia="en-NZ"/>
    </w:rPr>
  </w:style>
  <w:style w:type="character" w:styleId="Hyperlink">
    <w:name w:val="Hyperlink"/>
    <w:basedOn w:val="DefaultParagraphFont"/>
    <w:uiPriority w:val="99"/>
    <w:semiHidden/>
    <w:unhideWhenUsed/>
    <w:rsid w:val="001A4ADB"/>
    <w:rPr>
      <w:strike w:val="0"/>
      <w:dstrike w:val="0"/>
      <w:color w:val="0000FF"/>
      <w:u w:val="none"/>
      <w:effect w:val="none"/>
    </w:rPr>
  </w:style>
  <w:style w:type="paragraph" w:styleId="NoSpacing">
    <w:name w:val="No Spacing"/>
    <w:uiPriority w:val="1"/>
    <w:qFormat/>
    <w:rsid w:val="001A4AD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0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C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1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1C0D"/>
  </w:style>
  <w:style w:type="paragraph" w:styleId="Footer">
    <w:name w:val="footer"/>
    <w:basedOn w:val="Normal"/>
    <w:link w:val="FooterChar"/>
    <w:uiPriority w:val="99"/>
    <w:unhideWhenUsed/>
    <w:rsid w:val="00C61C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1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465695">
      <w:bodyDiv w:val="1"/>
      <w:marLeft w:val="0"/>
      <w:marRight w:val="0"/>
      <w:marTop w:val="0"/>
      <w:marBottom w:val="0"/>
      <w:divBdr>
        <w:top w:val="single" w:sz="2" w:space="0" w:color="DEDEDE"/>
        <w:left w:val="single" w:sz="6" w:space="0" w:color="DEDEDE"/>
        <w:bottom w:val="single" w:sz="2" w:space="0" w:color="DEDEDE"/>
        <w:right w:val="single" w:sz="6" w:space="0" w:color="DEDEDE"/>
      </w:divBdr>
      <w:divsChild>
        <w:div w:id="17912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03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Josephs School Pukekohe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2011-08-21T19:47:00Z</cp:lastPrinted>
  <dcterms:created xsi:type="dcterms:W3CDTF">2012-02-09T04:34:00Z</dcterms:created>
  <dcterms:modified xsi:type="dcterms:W3CDTF">2012-02-10T00:11:00Z</dcterms:modified>
</cp:coreProperties>
</file>