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CF0AB9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CF0AB9">
              <w:rPr>
                <w:rFonts w:ascii="Segoe Print" w:hAnsi="Segoe Print"/>
                <w:sz w:val="28"/>
                <w:szCs w:val="28"/>
              </w:rPr>
              <w:t>One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CF0AB9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CF0AB9">
              <w:rPr>
                <w:rFonts w:ascii="Comic Sans MS" w:hAnsi="Comic Sans MS"/>
                <w:sz w:val="16"/>
                <w:szCs w:val="16"/>
              </w:rPr>
              <w:t>1/8</w:t>
            </w:r>
          </w:p>
        </w:tc>
        <w:tc>
          <w:tcPr>
            <w:tcW w:w="5273" w:type="dxa"/>
            <w:gridSpan w:val="3"/>
          </w:tcPr>
          <w:p w:rsidR="00E26241" w:rsidRPr="00F06388" w:rsidRDefault="00CF0AB9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Term Notices home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2576C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  <w:r w:rsidR="002576C5">
              <w:rPr>
                <w:rFonts w:ascii="Comic Sans MS" w:hAnsi="Comic Sans MS"/>
                <w:sz w:val="16"/>
                <w:szCs w:val="16"/>
              </w:rPr>
              <w:t>2</w:t>
            </w:r>
            <w:r w:rsidR="00CF0AB9">
              <w:rPr>
                <w:rFonts w:ascii="Comic Sans MS" w:hAnsi="Comic Sans MS"/>
                <w:sz w:val="16"/>
                <w:szCs w:val="16"/>
              </w:rPr>
              <w:t>/</w:t>
            </w:r>
            <w:r w:rsidR="002576C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F06388" w:rsidRPr="003102AC" w:rsidRDefault="00CF0AB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fitness gear and a towel/ cloth to wipe muddy legs after cross country practise!</w:t>
            </w: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CF0AB9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CF0AB9">
              <w:rPr>
                <w:rFonts w:ascii="Comic Sans MS" w:hAnsi="Comic Sans MS"/>
                <w:sz w:val="16"/>
                <w:szCs w:val="16"/>
              </w:rPr>
              <w:t>3/8</w:t>
            </w:r>
          </w:p>
        </w:tc>
        <w:tc>
          <w:tcPr>
            <w:tcW w:w="5273" w:type="dxa"/>
            <w:gridSpan w:val="3"/>
          </w:tcPr>
          <w:p w:rsidR="00CF326B" w:rsidRPr="003102AC" w:rsidRDefault="00CF0AB9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Remember fitness gear!</w:t>
            </w:r>
          </w:p>
        </w:tc>
      </w:tr>
      <w:tr w:rsidR="00F06388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CF0AB9">
              <w:rPr>
                <w:rFonts w:ascii="Comic Sans MS" w:hAnsi="Comic Sans MS"/>
                <w:sz w:val="16"/>
                <w:szCs w:val="16"/>
              </w:rPr>
              <w:t>4/8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4A72AD" w:rsidP="009D556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CF0AB9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 w:rsidR="002576C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CF0AB9">
              <w:rPr>
                <w:rFonts w:ascii="Comic Sans MS" w:hAnsi="Comic Sans MS"/>
                <w:sz w:val="16"/>
                <w:szCs w:val="16"/>
              </w:rPr>
              <w:t>5/8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9D5568" w:rsidRDefault="00CF0AB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Room 4 and 15 at Mass.</w:t>
            </w:r>
          </w:p>
          <w:p w:rsidR="00CF0AB9" w:rsidRPr="004A72AD" w:rsidRDefault="00CF0AB9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Homework – spelling  and basic facts tests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CF0AB9" w:rsidRPr="00CF0AB9">
              <w:rPr>
                <w:rFonts w:ascii="Segoe Print" w:hAnsi="Segoe Print"/>
                <w:i/>
                <w:sz w:val="24"/>
                <w:szCs w:val="24"/>
              </w:rPr>
              <w:t>volume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this week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Do you know how many litres half a cup of popcorn makes when it is popped?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  <w:bookmarkStart w:id="0" w:name="_GoBack"/>
      <w:bookmarkEnd w:id="0"/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A72AD"/>
    <w:rsid w:val="005C19F7"/>
    <w:rsid w:val="007F5766"/>
    <w:rsid w:val="008441E2"/>
    <w:rsid w:val="009256D5"/>
    <w:rsid w:val="009D5568"/>
    <w:rsid w:val="00B25B33"/>
    <w:rsid w:val="00CF0AB9"/>
    <w:rsid w:val="00CF326B"/>
    <w:rsid w:val="00D2748E"/>
    <w:rsid w:val="00E26241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2011-07-29T03:50:00Z</dcterms:created>
  <dcterms:modified xsi:type="dcterms:W3CDTF">2011-07-29T03:50:00Z</dcterms:modified>
</cp:coreProperties>
</file>